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0B550">
      <w:pPr>
        <w:keepNext/>
        <w:keepLines w:val="0"/>
        <w:widowControl/>
        <w:suppressLineNumbers w:val="0"/>
        <w:snapToGrid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浙江水利水电学院第十三届读书节活动日程安排</w:t>
      </w:r>
    </w:p>
    <w:bookmarkEnd w:id="0"/>
    <w:p w14:paraId="4CBCF90F">
      <w:pPr>
        <w:keepNext/>
        <w:keepLines w:val="0"/>
        <w:widowControl/>
        <w:suppressLineNumbers w:val="0"/>
        <w:snapToGrid w:val="0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4"/>
          <w:szCs w:val="4"/>
          <w:u w:val="none"/>
          <w:lang w:val="en-US" w:eastAsia="zh-CN" w:bidi="ar"/>
        </w:rPr>
      </w:pPr>
    </w:p>
    <w:tbl>
      <w:tblPr>
        <w:tblStyle w:val="2"/>
        <w:tblW w:w="137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750"/>
        <w:gridCol w:w="4433"/>
        <w:gridCol w:w="2483"/>
        <w:gridCol w:w="2150"/>
        <w:gridCol w:w="1865"/>
      </w:tblGrid>
      <w:tr w14:paraId="2E59C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7283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D485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A43F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072FF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BA17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负责单位</w:t>
            </w:r>
          </w:p>
        </w:tc>
      </w:tr>
      <w:tr w14:paraId="6C612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83" w:type="dxa"/>
            <w:gridSpan w:val="3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61B84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读书节开幕式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568D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4月22日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B58F7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南浔校区图书馆</w:t>
            </w:r>
          </w:p>
          <w:p w14:paraId="4122833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二楼宝润厅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25B7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宣传部、图书馆、团委</w:t>
            </w:r>
          </w:p>
        </w:tc>
      </w:tr>
      <w:tr w14:paraId="5CEB3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086A6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阅传・铸魂润心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22D60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86F6F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《水利千秋，廉润初心——浙江治水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历史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人物</w:t>
            </w:r>
          </w:p>
          <w:p w14:paraId="620EF11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廉洁故事》音频录制活动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E021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3月-5月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127C5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C9A0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电气学院</w:t>
            </w:r>
          </w:p>
        </w:tc>
      </w:tr>
      <w:tr w14:paraId="5746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68A3B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36C7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32657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“春风四月暖，阅读正当时” 红色经典现场</w:t>
            </w:r>
          </w:p>
          <w:p w14:paraId="2C624D5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读书会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D830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5D68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南浔校区图书馆南浔特色文化馆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4208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</w:tr>
      <w:tr w14:paraId="49CAD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7D1767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7AE3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0253D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“红色经典润心田” 班级阅读推广活动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AD1E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4月15日-4月30日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9CC6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各班自定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2F3B5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测绘学院</w:t>
            </w:r>
          </w:p>
        </w:tc>
      </w:tr>
      <w:tr w14:paraId="2565B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F8D68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2D8C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85283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第一届中华红色经典诗词竞赛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FD00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4月22日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F797B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南浔校区107报告厅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9E790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</w:t>
            </w:r>
          </w:p>
        </w:tc>
      </w:tr>
      <w:tr w14:paraId="27A5DF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ECC0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0F0EC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6FDD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“清水涤心·书香润廉”廉洁读书角系列活动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54A3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4月22日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567BB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望湖书院A104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53A6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水利学院</w:t>
            </w:r>
          </w:p>
        </w:tc>
      </w:tr>
      <w:tr w14:paraId="48622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9E1D7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阅研・笃学尚行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CE59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5F6623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“青春阅行</w:t>
            </w:r>
            <w:r>
              <w:rPr>
                <w:rStyle w:val="4"/>
                <w:b w:val="0"/>
                <w:highlight w:val="none"/>
                <w:lang w:val="en-US" w:eastAsia="zh-CN" w:bidi="ar"/>
              </w:rPr>
              <w:t>・</w:t>
            </w:r>
            <w:r>
              <w:rPr>
                <w:rStyle w:val="5"/>
                <w:b w:val="0"/>
                <w:highlight w:val="none"/>
                <w:lang w:val="en-US" w:eastAsia="zh-CN" w:bidi="ar"/>
              </w:rPr>
              <w:t>书香观展” 图书馆借阅暨育人成果展分享活动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62B67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3月20日-4月25日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8B52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南浔校区图书馆二楼南门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53FF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经管学院</w:t>
            </w:r>
          </w:p>
        </w:tc>
      </w:tr>
      <w:tr w14:paraId="17B95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B19A3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AB85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D44EB6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“挑战不息 创新不止”大学生创新创业暨“挑战杯”竞赛成果展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4AFC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84ED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钱塘校区图书馆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41A1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宣传部、图书馆、创业学院、团委</w:t>
            </w:r>
          </w:p>
        </w:tc>
      </w:tr>
      <w:tr w14:paraId="273B1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316129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1DD7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8BF9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大学生科技竞赛成果展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98E16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4月-5月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2FC0E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南浔校区图书馆二楼中庭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F57B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教务处、图书馆</w:t>
            </w:r>
          </w:p>
        </w:tc>
      </w:tr>
      <w:tr w14:paraId="50721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E4325C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BEA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E81E8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“智汇数据，竞启未来”2026年EPS数据平台检索挑战赛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0CC4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75148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2F77A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</w:tr>
      <w:tr w14:paraId="27DF57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716D0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B4FEF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E1FC1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“AI赋能 智学共生”主题系列讲座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AE261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b w:val="0"/>
                <w:lang w:val="en-US" w:eastAsia="zh-CN" w:bidi="ar"/>
              </w:rPr>
              <w:t>4月9日-4月16日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5AFB4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31AF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</w:tr>
      <w:tr w14:paraId="121B3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49B8A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FB004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9203E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“以书润心，以学正风”——书香润学风主题活动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360A1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4月22日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40B2A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南浔校区图书馆二楼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4162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建工学院</w:t>
            </w:r>
          </w:p>
        </w:tc>
      </w:tr>
      <w:tr w14:paraId="7D094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40E2F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61543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6FBB4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“在社区，阅美好”读书分享会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84957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4月22日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4319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  <w:woUserID w:val="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望湖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2"/>
              </w:rPr>
              <w:t>书院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2"/>
              </w:rPr>
              <w:t>书香社区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425A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学工部</w:t>
            </w:r>
          </w:p>
        </w:tc>
      </w:tr>
      <w:tr w14:paraId="06368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19B2AE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1D55A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5977C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飞鸟集·诗与远方的共读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1A959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C481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南浔校区图书馆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7351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</w:tr>
      <w:tr w14:paraId="17FE7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4368C3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4A3D0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15DBD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“精进：如何成为一个很厉害的人”作家分享会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39C6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5月13日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5A839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南浔校区思源楼</w:t>
            </w:r>
          </w:p>
          <w:p w14:paraId="6A91015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报告厅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A266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  <w:r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建工</w:t>
            </w:r>
          </w:p>
          <w:p w14:paraId="4EB018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eastAsia="zh-CN" w:bidi="ar"/>
                <w:woUserID w:val="1"/>
              </w:rPr>
              <w:t>学院、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经管学院</w:t>
            </w:r>
          </w:p>
        </w:tc>
      </w:tr>
      <w:tr w14:paraId="24704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BDCE2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阅享・雅集互动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F7D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75896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“春和景明，阅享时光——春日阅读与生活美学”图书展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A697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7A02C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两校区图书馆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2B6A4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</w:tr>
      <w:tr w14:paraId="09B95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5350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51FD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0D218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“非遗瑰宝  书香传承”中国非遗主题线上</w:t>
            </w:r>
          </w:p>
          <w:p w14:paraId="1E8C9E97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知识竞答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A8978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4月8日-5月8日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36B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线上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EF590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图书馆</w:t>
            </w:r>
          </w:p>
        </w:tc>
      </w:tr>
      <w:tr w14:paraId="7473FC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A6060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D96B6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BFDBE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“笔墨流香”抄书接力再启程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A92C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4月-6月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391BD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南浔校区图书馆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28D0E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</w:tr>
      <w:tr w14:paraId="60A8D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27A86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5187E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A9431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“书香润心·阅享积分”借阅挑战计划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28972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4月7日-5月13日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51C4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两校区图书馆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0F08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水利学院</w:t>
            </w:r>
          </w:p>
        </w:tc>
      </w:tr>
      <w:tr w14:paraId="5C02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8C1C2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84BA2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4BBEF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“以书为友，共赴书香之约”图书馆阅读活动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1D3FB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951B5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南浔校区图书馆二楼南门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E9D7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环境学院</w:t>
            </w:r>
          </w:p>
        </w:tc>
      </w:tr>
      <w:tr w14:paraId="18B52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2FBC7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287BB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307A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“一书一世界，一卡一相逢”阅读推广活动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3AEEB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CDB32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南浔校区图书馆二楼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28227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建工学院</w:t>
            </w:r>
          </w:p>
        </w:tc>
      </w:tr>
      <w:tr w14:paraId="28B34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E258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160DD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A74C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“闻潮书语·与春共读”读书日主题活动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F12C5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2AC7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南浔校区闻潮A区</w:t>
            </w:r>
          </w:p>
          <w:p w14:paraId="416A121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中庭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F9EC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计算机学院</w:t>
            </w:r>
          </w:p>
        </w:tc>
      </w:tr>
      <w:tr w14:paraId="021560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45240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7A4A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60D36A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超星移动图书馆第五届摄影大赛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0ADE5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4月15日-5月5日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9876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BCBD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图书馆</w:t>
            </w:r>
          </w:p>
        </w:tc>
      </w:tr>
      <w:tr w14:paraId="38500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1DD1F5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8F993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1AF876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校园阅读打卡路线定制活动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D6F18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4月16日--4月22日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E4E1D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线上+读书打卡点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38C65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机械学院</w:t>
            </w:r>
          </w:p>
        </w:tc>
      </w:tr>
      <w:tr w14:paraId="02FC9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1B4B6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9385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06715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读书趣味挑战赛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E65C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4月22日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37C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南浔校区西食堂门口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FAE56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机械学院</w:t>
            </w:r>
          </w:p>
        </w:tc>
      </w:tr>
      <w:tr w14:paraId="6BF01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88AD6D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F819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02CC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“春天种下一颗阅读的种子”借阅活动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D6E0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4月22日-4月30日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B6389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两校区图书馆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984B4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</w:tr>
      <w:tr w14:paraId="458186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4FE7F8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3B38E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D61914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“书香流转·阅动建工”阅读活动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EA3B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4月23日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B88E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南浔校区蕴物馆门口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73FA02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建工学院</w:t>
            </w:r>
          </w:p>
        </w:tc>
      </w:tr>
      <w:tr w14:paraId="08DF4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1BDE02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9653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EE52C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“拾影书香里，定格少年时”人像拍摄活动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91065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9031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两校区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0CABD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图书馆、新视界影像工作室</w:t>
            </w:r>
          </w:p>
        </w:tc>
      </w:tr>
      <w:tr w14:paraId="652F8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6B99AA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D256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F90DF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“四月书香·遇见春光”图书馆阅读活动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14B2C3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4月29日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05039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南浔校区图书馆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CF1DB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图书馆</w:t>
            </w:r>
          </w:p>
        </w:tc>
      </w:tr>
      <w:tr w14:paraId="42562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8BB7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54DDB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84F44F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“Book Sharing ”书籍分享大赛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4771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0ED800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南浔校区博学楼教室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A940A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</w:t>
            </w:r>
          </w:p>
        </w:tc>
      </w:tr>
      <w:tr w14:paraId="63384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C15F8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阅声・云端共读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40421E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CFAED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“声临其境・书韵留香”美文金句配音挑战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8A90F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4月9日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9BA7F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31D81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建工学院</w:t>
            </w:r>
          </w:p>
        </w:tc>
      </w:tr>
      <w:tr w14:paraId="4C5D1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BF81EB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14892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016319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阅读星播客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C05B5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4月23日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8F3C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5A58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建工学院</w:t>
            </w:r>
          </w:p>
        </w:tc>
      </w:tr>
      <w:tr w14:paraId="0F508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ACBC56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AB0B8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3DF303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“Bilingual Journey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”中华传统文化双语学习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28458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4月-5月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EBDD5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线上定期推送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EBCE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人文学院</w:t>
            </w:r>
          </w:p>
        </w:tc>
      </w:tr>
      <w:tr w14:paraId="307A0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00" w:type="dxa"/>
            <w:vMerge w:val="restart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4D0BA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阅润・师者同行</w:t>
            </w: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170A3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EFA060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“借童书，拾童趣，润书香”童书借阅活动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A6AEF6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4月29日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C27F42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钱塘校区综合楼一楼大厅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82DD5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图书馆、钱塘区图书馆</w:t>
            </w:r>
          </w:p>
        </w:tc>
      </w:tr>
      <w:tr w14:paraId="78204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E35C5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4DC56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252FC2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读书分享会：《父母的觉醒》深度品读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84A3DF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4月29日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7D9E4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钱塘校区综合楼人才</w:t>
            </w:r>
          </w:p>
          <w:p w14:paraId="4561062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会客厅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689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教师工作部、工会、图书馆</w:t>
            </w:r>
          </w:p>
        </w:tc>
      </w:tr>
      <w:tr w14:paraId="1EB55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9E14AF">
            <w:pPr>
              <w:keepNext/>
              <w:snapToGrid w:val="0"/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ABDFD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43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4B6C61">
            <w:pPr>
              <w:keepNext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“阅读与人生”教职工读书展示活动</w:t>
            </w:r>
          </w:p>
        </w:tc>
        <w:tc>
          <w:tcPr>
            <w:tcW w:w="2483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53BB1B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5月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C24291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钱塘校区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综合楼人才</w:t>
            </w:r>
          </w:p>
          <w:p w14:paraId="2F744AD7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  <w:woUserID w:val="1"/>
              </w:rPr>
              <w:t>会客厅</w:t>
            </w:r>
          </w:p>
        </w:tc>
        <w:tc>
          <w:tcPr>
            <w:tcW w:w="1865" w:type="dxa"/>
            <w:tcBorders>
              <w:tl2br w:val="nil"/>
              <w:tr2bl w:val="nil"/>
            </w:tcBorders>
            <w:shd w:val="clear" w:color="auto" w:fill="FFFFFF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E1B40C">
            <w:pPr>
              <w:keepNext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教师工作部、工会、图书馆、教师教学发展中心</w:t>
            </w:r>
          </w:p>
        </w:tc>
      </w:tr>
    </w:tbl>
    <w:p w14:paraId="0BD48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27ABC"/>
    <w:rsid w:val="6A62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kern w:val="2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MS Gothic" w:hAnsi="MS Gothic" w:eastAsia="MS Gothic" w:cs="MS Gothic"/>
      <w:color w:val="000000"/>
      <w:sz w:val="21"/>
      <w:szCs w:val="21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2026-04-17T06:14:00Z</dcterms:created>
  <dc:creator>fighter</dc:creator>
  <cp:lastModifiedBy>fighter</cp:lastModifiedBy>
  <dcterms:modified xsi:type="dcterms:W3CDTF">2026-04-17T06:16:03Z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081A043BF15E4AD8AEF50DEFA6823987_11</vt:lpwstr>
  </property>
  <property fmtid="{D5CDD505-2E9C-101B-9397-08002B2CF9AE}" pid="4" name="KSOTemplateDocerSaveRecord">
    <vt:lpwstr>eyJoZGlkIjoiYjExYzYwMjQ3NjY4NGYwMjFkN2EyOWY3ZGYzY2RkMzEiLCJ1c2VySWQiOiI1MTIyNzI1MDQifQ==</vt:lpwstr>
  </property>
</Properties>
</file>